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40FC0E71" w:rsidR="00926EBB" w:rsidRDefault="00926EBB" w:rsidP="00DA2422">
      <w:pPr>
        <w:jc w:val="right"/>
        <w:rPr>
          <w:rFonts w:ascii="Calibri" w:hAnsi="Calibri" w:cs="Calibri"/>
          <w:sz w:val="18"/>
          <w:szCs w:val="18"/>
        </w:rPr>
      </w:pPr>
    </w:p>
    <w:p w14:paraId="6B7E7DF3" w14:textId="6AA5231D" w:rsidR="00EB3A3F" w:rsidRPr="00DA2422" w:rsidRDefault="006A094D" w:rsidP="00DA2422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32411C">
        <w:rPr>
          <w:rFonts w:ascii="Calibri" w:hAnsi="Calibri" w:cs="Calibri"/>
          <w:sz w:val="18"/>
          <w:szCs w:val="18"/>
        </w:rPr>
        <w:t>8</w:t>
      </w: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737458FC" w14:textId="77777777" w:rsidR="00F95841" w:rsidRPr="00EB3A3F" w:rsidRDefault="00F95841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352A9DD2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 xml:space="preserve">IZJAVA O </w:t>
      </w:r>
      <w:r w:rsidR="0032411C">
        <w:rPr>
          <w:rFonts w:ascii="Calibri" w:hAnsi="Calibri" w:cs="Calibri"/>
          <w:b/>
          <w:sz w:val="24"/>
          <w:szCs w:val="24"/>
        </w:rPr>
        <w:t>TEHNIČNI IN KADROVSKI USPOSOBLJENOSTI</w:t>
      </w:r>
    </w:p>
    <w:p w14:paraId="3CF8E23D" w14:textId="77777777" w:rsidR="00F95841" w:rsidRPr="00F95841" w:rsidRDefault="00F95841" w:rsidP="00EB3A3F">
      <w:pPr>
        <w:spacing w:line="276" w:lineRule="auto"/>
        <w:jc w:val="both"/>
        <w:rPr>
          <w:rFonts w:asciiTheme="minorHAnsi" w:hAnsiTheme="minorHAnsi" w:cstheme="minorHAnsi"/>
        </w:rPr>
      </w:pPr>
    </w:p>
    <w:p w14:paraId="11C9DCA9" w14:textId="77777777" w:rsid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Izjavljamo, da</w:t>
      </w:r>
      <w:r>
        <w:rPr>
          <w:rFonts w:asciiTheme="minorHAnsi" w:hAnsiTheme="minorHAnsi" w:cstheme="minorHAnsi"/>
        </w:rPr>
        <w:t>:</w:t>
      </w:r>
      <w:r w:rsidRPr="0032411C">
        <w:rPr>
          <w:rFonts w:asciiTheme="minorHAnsi" w:hAnsiTheme="minorHAnsi" w:cstheme="minorHAnsi"/>
        </w:rPr>
        <w:t xml:space="preserve"> </w:t>
      </w:r>
    </w:p>
    <w:p w14:paraId="13CBD155" w14:textId="77777777" w:rsidR="0032411C" w:rsidRPr="0032411C" w:rsidRDefault="0032411C" w:rsidP="0032411C">
      <w:pPr>
        <w:pStyle w:val="ListParagraph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 xml:space="preserve">razpolagamo </w:t>
      </w:r>
      <w:r w:rsidRPr="0032411C">
        <w:rPr>
          <w:rFonts w:asciiTheme="minorHAnsi" w:hAnsiTheme="minorHAnsi" w:cstheme="minorHAnsi"/>
          <w:spacing w:val="4"/>
        </w:rPr>
        <w:t>s strokovnim kadrom in finančnimi zmogljivostmi za izvedbo javnega naročila</w:t>
      </w:r>
      <w:r>
        <w:rPr>
          <w:rFonts w:asciiTheme="minorHAnsi" w:hAnsiTheme="minorHAnsi" w:cstheme="minorHAnsi"/>
          <w:spacing w:val="4"/>
        </w:rPr>
        <w:t>,</w:t>
      </w:r>
    </w:p>
    <w:p w14:paraId="734D9263" w14:textId="77777777" w:rsidR="0032411C" w:rsidRPr="0032411C" w:rsidRDefault="0032411C" w:rsidP="0032411C">
      <w:pPr>
        <w:pStyle w:val="ListParagraph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  <w:spacing w:val="4"/>
        </w:rPr>
        <w:t xml:space="preserve"> izpolnjuje</w:t>
      </w:r>
      <w:r>
        <w:rPr>
          <w:rFonts w:asciiTheme="minorHAnsi" w:hAnsiTheme="minorHAnsi" w:cstheme="minorHAnsi"/>
          <w:spacing w:val="4"/>
        </w:rPr>
        <w:t>mo</w:t>
      </w:r>
      <w:r w:rsidRPr="0032411C">
        <w:rPr>
          <w:rFonts w:asciiTheme="minorHAnsi" w:hAnsiTheme="minorHAnsi" w:cstheme="minorHAnsi"/>
          <w:spacing w:val="4"/>
        </w:rPr>
        <w:t xml:space="preserve"> vse pogoje iz 21. člena ZPCP-2</w:t>
      </w:r>
      <w:r>
        <w:rPr>
          <w:rFonts w:asciiTheme="minorHAnsi" w:hAnsiTheme="minorHAnsi" w:cstheme="minorHAnsi"/>
          <w:spacing w:val="4"/>
        </w:rPr>
        <w:t>,</w:t>
      </w:r>
    </w:p>
    <w:p w14:paraId="5A3A9B3B" w14:textId="77777777" w:rsidR="0032411C" w:rsidRPr="0032411C" w:rsidRDefault="0032411C" w:rsidP="0032411C">
      <w:pPr>
        <w:pStyle w:val="ListParagraph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pacing w:val="4"/>
        </w:rPr>
        <w:t xml:space="preserve">bomo </w:t>
      </w:r>
      <w:r w:rsidRPr="003E1840">
        <w:rPr>
          <w:rFonts w:asciiTheme="minorHAnsi" w:hAnsiTheme="minorHAnsi" w:cstheme="minorHAnsi"/>
          <w:spacing w:val="4"/>
        </w:rPr>
        <w:t>opravlja</w:t>
      </w:r>
      <w:r>
        <w:rPr>
          <w:rFonts w:asciiTheme="minorHAnsi" w:hAnsiTheme="minorHAnsi" w:cstheme="minorHAnsi"/>
          <w:spacing w:val="4"/>
        </w:rPr>
        <w:t>l</w:t>
      </w:r>
      <w:r w:rsidRPr="003E1840">
        <w:rPr>
          <w:rFonts w:asciiTheme="minorHAnsi" w:hAnsiTheme="minorHAnsi" w:cstheme="minorHAnsi"/>
          <w:spacing w:val="4"/>
        </w:rPr>
        <w:t>i šolske prevoze v skladu z Zakonom o prevozih v cestnem prometu, Pravilnikom o oznakah in opremi vozil, s katerimi se opravljajo prevozi v cestnem prometu in Pravilnikom o delih in opremi vozil</w:t>
      </w:r>
      <w:r>
        <w:rPr>
          <w:rFonts w:asciiTheme="minorHAnsi" w:hAnsiTheme="minorHAnsi" w:cstheme="minorHAnsi"/>
          <w:spacing w:val="4"/>
        </w:rPr>
        <w:t>.</w:t>
      </w:r>
    </w:p>
    <w:p w14:paraId="2663F801" w14:textId="77777777" w:rsid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2DEC5F40" w14:textId="5ACC1E3F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Storitve bomo izvajali </w:t>
      </w:r>
      <w:r w:rsidRPr="0032411C">
        <w:rPr>
          <w:rFonts w:asciiTheme="minorHAnsi" w:hAnsiTheme="minorHAnsi" w:cstheme="minorHAnsi"/>
        </w:rPr>
        <w:t xml:space="preserve">z naslednjim voznim parkom: </w:t>
      </w:r>
    </w:p>
    <w:p w14:paraId="600EDD4F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777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701"/>
        <w:gridCol w:w="992"/>
        <w:gridCol w:w="992"/>
        <w:gridCol w:w="1418"/>
        <w:gridCol w:w="1418"/>
      </w:tblGrid>
      <w:tr w:rsidR="0032411C" w:rsidRPr="0032411C" w14:paraId="705FF3AB" w14:textId="77777777" w:rsidTr="0032411C">
        <w:tc>
          <w:tcPr>
            <w:tcW w:w="534" w:type="dxa"/>
          </w:tcPr>
          <w:p w14:paraId="354D0F5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</w:tcPr>
          <w:p w14:paraId="68526F2B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Znamka vozila</w:t>
            </w:r>
          </w:p>
        </w:tc>
        <w:tc>
          <w:tcPr>
            <w:tcW w:w="1701" w:type="dxa"/>
          </w:tcPr>
          <w:p w14:paraId="3D7FBA6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Tip vozila</w:t>
            </w:r>
          </w:p>
        </w:tc>
        <w:tc>
          <w:tcPr>
            <w:tcW w:w="992" w:type="dxa"/>
          </w:tcPr>
          <w:p w14:paraId="681F164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Leto izdelave</w:t>
            </w:r>
          </w:p>
        </w:tc>
        <w:tc>
          <w:tcPr>
            <w:tcW w:w="992" w:type="dxa"/>
          </w:tcPr>
          <w:p w14:paraId="0BA75EB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Število sedežev</w:t>
            </w:r>
          </w:p>
        </w:tc>
        <w:tc>
          <w:tcPr>
            <w:tcW w:w="1418" w:type="dxa"/>
            <w:vAlign w:val="center"/>
          </w:tcPr>
          <w:p w14:paraId="18A4F929" w14:textId="77777777" w:rsidR="0032411C" w:rsidRDefault="0032411C" w:rsidP="0032411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Varianta </w:t>
            </w:r>
          </w:p>
          <w:p w14:paraId="0775D622" w14:textId="2E15E2A7" w:rsidR="0032411C" w:rsidRPr="0032411C" w:rsidRDefault="0032411C" w:rsidP="0032411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 ali 2</w:t>
            </w:r>
          </w:p>
        </w:tc>
        <w:tc>
          <w:tcPr>
            <w:tcW w:w="1418" w:type="dxa"/>
          </w:tcPr>
          <w:p w14:paraId="2EEA5F8A" w14:textId="75CE53E8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Emisijski razred-EURO</w:t>
            </w:r>
          </w:p>
        </w:tc>
      </w:tr>
      <w:tr w:rsidR="0032411C" w:rsidRPr="0032411C" w14:paraId="2B0F1AA8" w14:textId="77777777" w:rsidTr="0032411C">
        <w:trPr>
          <w:trHeight w:val="556"/>
        </w:trPr>
        <w:tc>
          <w:tcPr>
            <w:tcW w:w="534" w:type="dxa"/>
          </w:tcPr>
          <w:p w14:paraId="2C13CC5A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722" w:type="dxa"/>
          </w:tcPr>
          <w:p w14:paraId="0E935B76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46286B46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7A8391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2BA401D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96ADA2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DE6D1E5" w14:textId="4EA48ABA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D089293" w14:textId="77777777" w:rsidTr="0032411C">
        <w:trPr>
          <w:trHeight w:val="551"/>
        </w:trPr>
        <w:tc>
          <w:tcPr>
            <w:tcW w:w="534" w:type="dxa"/>
          </w:tcPr>
          <w:p w14:paraId="7D7E580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722" w:type="dxa"/>
          </w:tcPr>
          <w:p w14:paraId="7304CD5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1A45EADB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074F973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3691A0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C614F2D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2179053" w14:textId="333F3F04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65C0098" w14:textId="77777777" w:rsidTr="0032411C">
        <w:trPr>
          <w:trHeight w:val="558"/>
        </w:trPr>
        <w:tc>
          <w:tcPr>
            <w:tcW w:w="534" w:type="dxa"/>
          </w:tcPr>
          <w:p w14:paraId="6CEBE3B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722" w:type="dxa"/>
          </w:tcPr>
          <w:p w14:paraId="308D0821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2D7DA9A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48E1AF47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50E013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67CA6125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5550C32A" w14:textId="5C273934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377419D8" w14:textId="77777777" w:rsidTr="0032411C">
        <w:trPr>
          <w:trHeight w:val="566"/>
        </w:trPr>
        <w:tc>
          <w:tcPr>
            <w:tcW w:w="534" w:type="dxa"/>
          </w:tcPr>
          <w:p w14:paraId="628F94F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722" w:type="dxa"/>
          </w:tcPr>
          <w:p w14:paraId="3953C2F1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5D6A7C41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92DA83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479C628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6B402D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557CFFF4" w14:textId="59FDBFCD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57A608C" w14:textId="77777777" w:rsidTr="0032411C">
        <w:trPr>
          <w:trHeight w:val="547"/>
        </w:trPr>
        <w:tc>
          <w:tcPr>
            <w:tcW w:w="534" w:type="dxa"/>
          </w:tcPr>
          <w:p w14:paraId="7C10440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722" w:type="dxa"/>
          </w:tcPr>
          <w:p w14:paraId="170E316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168A489D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2105CB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8C2B73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3B516F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0FBC326" w14:textId="72DF1853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900CAB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0E6E52B6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Priloge:</w:t>
      </w:r>
      <w:r w:rsidRPr="0032411C">
        <w:rPr>
          <w:rFonts w:asciiTheme="minorHAnsi" w:hAnsiTheme="minorHAnsi" w:cstheme="minorHAnsi"/>
        </w:rPr>
        <w:tab/>
        <w:t>Kopije prometnih dovoljenj</w:t>
      </w:r>
    </w:p>
    <w:p w14:paraId="3967BD60" w14:textId="77777777" w:rsidR="0032411C" w:rsidRPr="0032411C" w:rsidRDefault="0032411C" w:rsidP="0032411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BD8DAA0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Izjavljamo, da bomo v primeru, če bomo tekom izvajanja naročila uporabljali tudi druga vozila, ki jih nismo navedli v zgornjih tabelah, zagotovili, da bodo vozila v tehnično brezhibnem stanju, stalno servisirana in v skladu z vsemi predpisi, ki urejajo področje vozil v cestnem prometu in opremljena v skladu s predpisi, ki urejajo področje prevoza oseb v cestnem prometu in prevoza skupin otrok v cestnem prometu, ter bodo ustrezala enakemu ali višjemu emisijskemu razredu od vozil, ki smo jih vpisali v tem obrazcu.</w:t>
      </w:r>
    </w:p>
    <w:p w14:paraId="2948024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4A8CCCBD" w14:textId="77777777" w:rsidR="0032411C" w:rsidRPr="0032411C" w:rsidRDefault="0032411C" w:rsidP="0032411C">
      <w:pPr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br w:type="page"/>
      </w:r>
    </w:p>
    <w:p w14:paraId="1697522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lastRenderedPageBreak/>
        <w:t>Vozniki, ki bodo izvajali prevoze šolskih otrok:</w:t>
      </w:r>
    </w:p>
    <w:p w14:paraId="4637F77D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2127"/>
        <w:gridCol w:w="1559"/>
        <w:gridCol w:w="1417"/>
      </w:tblGrid>
      <w:tr w:rsidR="0032411C" w:rsidRPr="0032411C" w14:paraId="79EB1330" w14:textId="77777777" w:rsidTr="00332C50">
        <w:tc>
          <w:tcPr>
            <w:tcW w:w="534" w:type="dxa"/>
          </w:tcPr>
          <w:p w14:paraId="6C1E5544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vAlign w:val="center"/>
          </w:tcPr>
          <w:p w14:paraId="62BA1041" w14:textId="77777777" w:rsidR="0032411C" w:rsidRPr="0032411C" w:rsidRDefault="0032411C" w:rsidP="00332C5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Ime in priimek</w:t>
            </w:r>
          </w:p>
        </w:tc>
        <w:tc>
          <w:tcPr>
            <w:tcW w:w="2127" w:type="dxa"/>
            <w:vAlign w:val="center"/>
          </w:tcPr>
          <w:p w14:paraId="170E85E0" w14:textId="77777777" w:rsidR="0032411C" w:rsidRPr="0032411C" w:rsidRDefault="0032411C" w:rsidP="00332C5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Izobrazba</w:t>
            </w:r>
          </w:p>
        </w:tc>
        <w:tc>
          <w:tcPr>
            <w:tcW w:w="1559" w:type="dxa"/>
            <w:vAlign w:val="center"/>
          </w:tcPr>
          <w:p w14:paraId="2332AA4F" w14:textId="77777777" w:rsidR="0032411C" w:rsidRPr="0032411C" w:rsidRDefault="0032411C" w:rsidP="00332C5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Delovna doba</w:t>
            </w:r>
          </w:p>
        </w:tc>
        <w:tc>
          <w:tcPr>
            <w:tcW w:w="1417" w:type="dxa"/>
          </w:tcPr>
          <w:p w14:paraId="69BC5A8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</w:rPr>
            </w:pPr>
            <w:r w:rsidRPr="0032411C">
              <w:rPr>
                <w:rFonts w:asciiTheme="minorHAnsi" w:hAnsiTheme="minorHAnsi" w:cstheme="minorHAnsi"/>
                <w:sz w:val="18"/>
              </w:rPr>
              <w:t>Št. let neprekinjenega opravljanja prevozov oseb v potniškem prometu</w:t>
            </w:r>
          </w:p>
        </w:tc>
      </w:tr>
      <w:tr w:rsidR="0032411C" w:rsidRPr="0032411C" w14:paraId="3FC6EFC8" w14:textId="77777777" w:rsidTr="00332C50">
        <w:trPr>
          <w:trHeight w:val="804"/>
        </w:trPr>
        <w:tc>
          <w:tcPr>
            <w:tcW w:w="534" w:type="dxa"/>
          </w:tcPr>
          <w:p w14:paraId="4A4C0036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543" w:type="dxa"/>
          </w:tcPr>
          <w:p w14:paraId="60B1077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279012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772E1E97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3F58768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4CFCA35" w14:textId="77777777" w:rsidTr="00332C50">
        <w:trPr>
          <w:trHeight w:val="844"/>
        </w:trPr>
        <w:tc>
          <w:tcPr>
            <w:tcW w:w="534" w:type="dxa"/>
          </w:tcPr>
          <w:p w14:paraId="4DE998FB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543" w:type="dxa"/>
          </w:tcPr>
          <w:p w14:paraId="159EC06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6482CDA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9ED5D3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421E05C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43ABD60C" w14:textId="77777777" w:rsidTr="00332C50">
        <w:trPr>
          <w:trHeight w:val="842"/>
        </w:trPr>
        <w:tc>
          <w:tcPr>
            <w:tcW w:w="534" w:type="dxa"/>
          </w:tcPr>
          <w:p w14:paraId="028D07D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543" w:type="dxa"/>
          </w:tcPr>
          <w:p w14:paraId="777323AA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172C191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1CA3F6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16EE011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75B6FADE" w14:textId="77777777" w:rsidTr="00332C50">
        <w:trPr>
          <w:trHeight w:val="840"/>
        </w:trPr>
        <w:tc>
          <w:tcPr>
            <w:tcW w:w="534" w:type="dxa"/>
          </w:tcPr>
          <w:p w14:paraId="323F6147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543" w:type="dxa"/>
          </w:tcPr>
          <w:p w14:paraId="4483AF3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AE6BE2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511AD0B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0CC4D1F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65C77316" w14:textId="77777777" w:rsidTr="00332C50">
        <w:trPr>
          <w:trHeight w:val="852"/>
        </w:trPr>
        <w:tc>
          <w:tcPr>
            <w:tcW w:w="534" w:type="dxa"/>
          </w:tcPr>
          <w:p w14:paraId="07C2FB35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543" w:type="dxa"/>
          </w:tcPr>
          <w:p w14:paraId="5E2BCABD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510D8E2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01236D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25CDDDE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F96F05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4C8F92F9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Priloge:</w:t>
      </w:r>
      <w:r w:rsidRPr="0032411C">
        <w:rPr>
          <w:rFonts w:asciiTheme="minorHAnsi" w:hAnsiTheme="minorHAnsi" w:cstheme="minorHAnsi"/>
        </w:rPr>
        <w:tab/>
        <w:t>Kopije vozniških dovoljenj</w:t>
      </w:r>
    </w:p>
    <w:p w14:paraId="3B0631F9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77B7FD4A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Pod kazensko in materialno odgovornostjo izjavljamo, da:</w:t>
      </w:r>
    </w:p>
    <w:p w14:paraId="547D3F49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63F1A9C3" w14:textId="77777777" w:rsidR="0032411C" w:rsidRPr="0032411C" w:rsidRDefault="0032411C" w:rsidP="0032411C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bomo nemudoma zagotovili ustrezno nadomestno vozilo v primeru okvar,</w:t>
      </w:r>
    </w:p>
    <w:p w14:paraId="490A88B0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342AA287" w14:textId="77777777" w:rsidR="0032411C" w:rsidRPr="0032411C" w:rsidRDefault="0032411C" w:rsidP="0032411C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da smo v primeru odsotnosti voznika sposobni nemudoma zagotoviti nadomestnega voznika, tako, da kljub okvari vozila ali odsotnosti voznika, šolski prevozi potekajo nemoteno in brez zamud.</w:t>
      </w:r>
    </w:p>
    <w:p w14:paraId="41D7BF37" w14:textId="77777777" w:rsidR="00BF35C6" w:rsidRPr="0032411C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3729FD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CE96404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A518EBE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91C476B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2F7581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6DCAD0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B53E3F5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476104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35E6BC7" w14:textId="77777777" w:rsidR="0032411C" w:rsidRP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32411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Kraj:</w:t>
      </w:r>
      <w:r w:rsidRPr="0032411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32411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32411C" w:rsidRDefault="006A094D" w:rsidP="00627FCC">
      <w:pPr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Datum:</w:t>
      </w:r>
      <w:r w:rsidRPr="0032411C">
        <w:rPr>
          <w:rFonts w:asciiTheme="minorHAnsi" w:hAnsiTheme="minorHAnsi" w:cstheme="minorHAnsi"/>
        </w:rPr>
        <w:tab/>
        <w:t>____________________</w:t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  <w:t xml:space="preserve"> Žig:</w:t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32411C" w:rsidRDefault="006A094D" w:rsidP="00627FCC">
      <w:pPr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</w:p>
    <w:p w14:paraId="2CB1B383" w14:textId="357D7D54" w:rsidR="00F17844" w:rsidRPr="0032411C" w:rsidRDefault="006A094D" w:rsidP="00DA2422">
      <w:pPr>
        <w:ind w:left="4536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_______________________</w:t>
      </w:r>
    </w:p>
    <w:p w14:paraId="7B925EA2" w14:textId="3F78B18A" w:rsidR="00F95841" w:rsidRPr="0032411C" w:rsidRDefault="00F95841" w:rsidP="0032411C">
      <w:pPr>
        <w:rPr>
          <w:rFonts w:asciiTheme="minorHAnsi" w:hAnsiTheme="minorHAnsi" w:cstheme="minorHAnsi"/>
        </w:rPr>
      </w:pPr>
    </w:p>
    <w:sectPr w:rsidR="00F95841" w:rsidRPr="0032411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19A85" w14:textId="77777777" w:rsidR="00D82560" w:rsidRDefault="00D82560">
      <w:r>
        <w:separator/>
      </w:r>
    </w:p>
  </w:endnote>
  <w:endnote w:type="continuationSeparator" w:id="0">
    <w:p w14:paraId="7427B0F2" w14:textId="77777777" w:rsidR="00D82560" w:rsidRDefault="00D82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F5D7D" w14:textId="77777777" w:rsidR="00D82560" w:rsidRDefault="00D82560">
      <w:r>
        <w:separator/>
      </w:r>
    </w:p>
  </w:footnote>
  <w:footnote w:type="continuationSeparator" w:id="0">
    <w:p w14:paraId="186336ED" w14:textId="77777777" w:rsidR="00D82560" w:rsidRDefault="00D82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7548" w14:textId="77777777" w:rsidR="00E6309B" w:rsidRDefault="00E6309B" w:rsidP="00E6309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026D1783" w14:textId="77777777" w:rsidR="00E6309B" w:rsidRDefault="00E6309B" w:rsidP="00E6309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41B89CCB" w14:textId="2E2BB397" w:rsidR="00F17844" w:rsidRDefault="00E6309B" w:rsidP="00E6309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EC44EF"/>
    <w:multiLevelType w:val="hybridMultilevel"/>
    <w:tmpl w:val="80305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65A33"/>
    <w:multiLevelType w:val="hybridMultilevel"/>
    <w:tmpl w:val="397E2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566D9"/>
    <w:multiLevelType w:val="hybridMultilevel"/>
    <w:tmpl w:val="7C149CF4"/>
    <w:lvl w:ilvl="0" w:tplc="073A948E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4"/>
  </w:num>
  <w:num w:numId="2" w16cid:durableId="1820726326">
    <w:abstractNumId w:val="1"/>
  </w:num>
  <w:num w:numId="3" w16cid:durableId="1148322333">
    <w:abstractNumId w:val="9"/>
  </w:num>
  <w:num w:numId="4" w16cid:durableId="1718436612">
    <w:abstractNumId w:val="10"/>
  </w:num>
  <w:num w:numId="5" w16cid:durableId="802309184">
    <w:abstractNumId w:val="7"/>
  </w:num>
  <w:num w:numId="6" w16cid:durableId="784426681">
    <w:abstractNumId w:val="0"/>
  </w:num>
  <w:num w:numId="7" w16cid:durableId="1058094958">
    <w:abstractNumId w:val="3"/>
  </w:num>
  <w:num w:numId="8" w16cid:durableId="1887909607">
    <w:abstractNumId w:val="11"/>
  </w:num>
  <w:num w:numId="9" w16cid:durableId="472797601">
    <w:abstractNumId w:val="8"/>
  </w:num>
  <w:num w:numId="10" w16cid:durableId="1240015185">
    <w:abstractNumId w:val="12"/>
  </w:num>
  <w:num w:numId="11" w16cid:durableId="857838">
    <w:abstractNumId w:val="13"/>
  </w:num>
  <w:num w:numId="12" w16cid:durableId="511144084">
    <w:abstractNumId w:val="4"/>
  </w:num>
  <w:num w:numId="13" w16cid:durableId="1254322770">
    <w:abstractNumId w:val="5"/>
  </w:num>
  <w:num w:numId="14" w16cid:durableId="634070111">
    <w:abstractNumId w:val="6"/>
  </w:num>
  <w:num w:numId="15" w16cid:durableId="1205168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0087"/>
    <w:rsid w:val="00080976"/>
    <w:rsid w:val="000F350E"/>
    <w:rsid w:val="001A2347"/>
    <w:rsid w:val="001A7353"/>
    <w:rsid w:val="001F78F5"/>
    <w:rsid w:val="0020563C"/>
    <w:rsid w:val="00242865"/>
    <w:rsid w:val="002608B2"/>
    <w:rsid w:val="002862E8"/>
    <w:rsid w:val="002A4354"/>
    <w:rsid w:val="002C1516"/>
    <w:rsid w:val="0032411C"/>
    <w:rsid w:val="003436FC"/>
    <w:rsid w:val="003C0FE2"/>
    <w:rsid w:val="00447D95"/>
    <w:rsid w:val="00472575"/>
    <w:rsid w:val="00480EB2"/>
    <w:rsid w:val="004A3D33"/>
    <w:rsid w:val="00501615"/>
    <w:rsid w:val="00552C4B"/>
    <w:rsid w:val="00556860"/>
    <w:rsid w:val="0057336F"/>
    <w:rsid w:val="005C39C3"/>
    <w:rsid w:val="005E6E7A"/>
    <w:rsid w:val="00627FCC"/>
    <w:rsid w:val="00644604"/>
    <w:rsid w:val="00656F4A"/>
    <w:rsid w:val="00673505"/>
    <w:rsid w:val="00695FA4"/>
    <w:rsid w:val="006A094D"/>
    <w:rsid w:val="00705004"/>
    <w:rsid w:val="00714B0E"/>
    <w:rsid w:val="00721FA3"/>
    <w:rsid w:val="0073681C"/>
    <w:rsid w:val="007B4FF3"/>
    <w:rsid w:val="007C0E97"/>
    <w:rsid w:val="007D0752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665B"/>
    <w:rsid w:val="00B87298"/>
    <w:rsid w:val="00BA1BF0"/>
    <w:rsid w:val="00BB13E4"/>
    <w:rsid w:val="00BF35C6"/>
    <w:rsid w:val="00C73813"/>
    <w:rsid w:val="00D82560"/>
    <w:rsid w:val="00D95C87"/>
    <w:rsid w:val="00DA2422"/>
    <w:rsid w:val="00E03AFE"/>
    <w:rsid w:val="00E26158"/>
    <w:rsid w:val="00E6309B"/>
    <w:rsid w:val="00EB3A3F"/>
    <w:rsid w:val="00F1534E"/>
    <w:rsid w:val="00F17844"/>
    <w:rsid w:val="00F31A99"/>
    <w:rsid w:val="00F44041"/>
    <w:rsid w:val="00F544E2"/>
    <w:rsid w:val="00F64258"/>
    <w:rsid w:val="00F95841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2023-06-21T04:23:00Z</dcterms:created>
  <dcterms:modified xsi:type="dcterms:W3CDTF">2025-07-30T06:13:00Z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